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59" w:rsidRPr="00D81959" w:rsidRDefault="00290000" w:rsidP="005017F4">
      <w:pPr>
        <w:spacing w:after="6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959">
        <w:rPr>
          <w:rFonts w:ascii="Times New Roman" w:hAnsi="Times New Roman" w:cs="Times New Roman"/>
          <w:b/>
          <w:sz w:val="24"/>
          <w:szCs w:val="24"/>
        </w:rPr>
        <w:t xml:space="preserve">СТРУКТУРА УЧЕБНО-МЕТОДИЧЕСКОГО КОМПЛЕКСА </w:t>
      </w:r>
      <w:r w:rsidR="00D81959">
        <w:rPr>
          <w:rFonts w:ascii="Times New Roman" w:hAnsi="Times New Roman" w:cs="Times New Roman"/>
          <w:b/>
          <w:sz w:val="24"/>
          <w:szCs w:val="24"/>
        </w:rPr>
        <w:br/>
      </w:r>
      <w:r w:rsidRPr="00D81959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D81959" w:rsidRPr="00D81959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D8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59">
        <w:rPr>
          <w:rFonts w:ascii="Times New Roman" w:hAnsi="Times New Roman" w:cs="Times New Roman"/>
          <w:b/>
          <w:sz w:val="24"/>
          <w:szCs w:val="24"/>
        </w:rPr>
        <w:br/>
      </w:r>
      <w:r w:rsidR="00D81959" w:rsidRPr="00B856D5">
        <w:rPr>
          <w:rFonts w:ascii="Times New Roman" w:hAnsi="Times New Roman" w:cs="Times New Roman"/>
          <w:color w:val="FF0000"/>
          <w:sz w:val="24"/>
          <w:szCs w:val="24"/>
        </w:rPr>
        <w:t>«Программно-аппаратные средства обеспечения информационной безопасностью</w:t>
      </w:r>
      <w:proofErr w:type="gramStart"/>
      <w:r w:rsidR="00D81959" w:rsidRPr="00B856D5">
        <w:rPr>
          <w:rFonts w:ascii="Times New Roman" w:hAnsi="Times New Roman" w:cs="Times New Roman"/>
          <w:color w:val="FF0000"/>
          <w:sz w:val="24"/>
          <w:szCs w:val="24"/>
        </w:rPr>
        <w:t>»,</w:t>
      </w:r>
      <w:r w:rsidR="00D81959" w:rsidRPr="00B856D5">
        <w:rPr>
          <w:rFonts w:ascii="Times New Roman" w:hAnsi="Times New Roman" w:cs="Times New Roman"/>
          <w:color w:val="FF0000"/>
          <w:sz w:val="24"/>
          <w:szCs w:val="24"/>
        </w:rPr>
        <w:br/>
        <w:t>для</w:t>
      </w:r>
      <w:proofErr w:type="gramEnd"/>
      <w:r w:rsidR="00D81959" w:rsidRPr="00B856D5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образовательной программы по направлению (специальности)</w:t>
      </w:r>
      <w:r w:rsidR="00D81959" w:rsidRPr="00B856D5">
        <w:rPr>
          <w:rFonts w:ascii="Times New Roman" w:hAnsi="Times New Roman" w:cs="Times New Roman"/>
          <w:color w:val="FF0000"/>
          <w:sz w:val="24"/>
          <w:szCs w:val="24"/>
        </w:rPr>
        <w:br/>
        <w:t>10.05.02 «Информационная безопасность телекоммуникационных систем»,</w:t>
      </w:r>
      <w:r w:rsidR="00D81959" w:rsidRPr="00B856D5">
        <w:rPr>
          <w:rFonts w:ascii="Times New Roman" w:hAnsi="Times New Roman" w:cs="Times New Roman"/>
          <w:color w:val="FF0000"/>
          <w:sz w:val="24"/>
          <w:szCs w:val="24"/>
        </w:rPr>
        <w:br/>
        <w:t xml:space="preserve">(направленность (профиль/специализация) – </w:t>
      </w:r>
      <w:r w:rsidR="00D81959" w:rsidRPr="00B856D5">
        <w:rPr>
          <w:rFonts w:ascii="Times New Roman" w:hAnsi="Times New Roman" w:cs="Times New Roman"/>
          <w:color w:val="FF0000"/>
          <w:sz w:val="24"/>
          <w:szCs w:val="24"/>
        </w:rPr>
        <w:br/>
        <w:t>Защита информации в системах связи и управления)</w:t>
      </w:r>
      <w:r w:rsidR="00D81959" w:rsidRPr="00B856D5">
        <w:rPr>
          <w:rFonts w:ascii="Times New Roman" w:hAnsi="Times New Roman" w:cs="Times New Roman"/>
          <w:color w:val="FF0000"/>
          <w:sz w:val="24"/>
          <w:szCs w:val="24"/>
        </w:rPr>
        <w:br/>
        <w:t>квалификация (степень) – специалист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D81959" w:rsidTr="00D81959">
        <w:tc>
          <w:tcPr>
            <w:tcW w:w="7933" w:type="dxa"/>
          </w:tcPr>
          <w:p w:rsidR="00D81959" w:rsidRDefault="00D81959" w:rsidP="00D8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(документа)</w:t>
            </w:r>
          </w:p>
        </w:tc>
        <w:tc>
          <w:tcPr>
            <w:tcW w:w="1412" w:type="dxa"/>
          </w:tcPr>
          <w:p w:rsidR="00D81959" w:rsidRDefault="00D81959" w:rsidP="00D8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D81959" w:rsidTr="00D81959">
        <w:tc>
          <w:tcPr>
            <w:tcW w:w="7933" w:type="dxa"/>
          </w:tcPr>
          <w:p w:rsidR="00D81959" w:rsidRPr="00B856D5" w:rsidRDefault="00D81959" w:rsidP="00D819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Рабочая программа дисциплины</w:t>
            </w:r>
          </w:p>
        </w:tc>
        <w:tc>
          <w:tcPr>
            <w:tcW w:w="1412" w:type="dxa"/>
          </w:tcPr>
          <w:p w:rsidR="00D81959" w:rsidRDefault="00D81959" w:rsidP="00D8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9" w:rsidTr="00D81959">
        <w:tc>
          <w:tcPr>
            <w:tcW w:w="7933" w:type="dxa"/>
          </w:tcPr>
          <w:p w:rsidR="00D81959" w:rsidRPr="00B856D5" w:rsidRDefault="00D81959" w:rsidP="00D819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Оценочные средства текущего контроля и промежуточной аттестации по дисциплине (модулю)</w:t>
            </w:r>
          </w:p>
        </w:tc>
        <w:tc>
          <w:tcPr>
            <w:tcW w:w="1412" w:type="dxa"/>
          </w:tcPr>
          <w:p w:rsidR="00D81959" w:rsidRDefault="00D81959" w:rsidP="00D8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9" w:rsidTr="00D81959">
        <w:tc>
          <w:tcPr>
            <w:tcW w:w="7933" w:type="dxa"/>
          </w:tcPr>
          <w:p w:rsidR="00D81959" w:rsidRPr="00B856D5" w:rsidRDefault="00D81959" w:rsidP="00D819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Справка об обеспеченности учебно-методической литературой в библиотеке и ЭБС </w:t>
            </w:r>
            <w:proofErr w:type="spellStart"/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СибГУТИ</w:t>
            </w:r>
            <w:proofErr w:type="spellEnd"/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(филиала)</w:t>
            </w:r>
          </w:p>
        </w:tc>
        <w:tc>
          <w:tcPr>
            <w:tcW w:w="1412" w:type="dxa"/>
          </w:tcPr>
          <w:p w:rsidR="00D81959" w:rsidRDefault="00D81959" w:rsidP="00D8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9" w:rsidTr="00D81959">
        <w:tc>
          <w:tcPr>
            <w:tcW w:w="7933" w:type="dxa"/>
          </w:tcPr>
          <w:p w:rsidR="00D81959" w:rsidRPr="00B856D5" w:rsidRDefault="00D81959" w:rsidP="00D819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Методические указания по выполнению лабораторных работ…</w:t>
            </w:r>
          </w:p>
        </w:tc>
        <w:tc>
          <w:tcPr>
            <w:tcW w:w="1412" w:type="dxa"/>
          </w:tcPr>
          <w:p w:rsidR="00D81959" w:rsidRDefault="00D81959" w:rsidP="00D8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9" w:rsidTr="00D81959">
        <w:tc>
          <w:tcPr>
            <w:tcW w:w="7933" w:type="dxa"/>
          </w:tcPr>
          <w:p w:rsidR="00D81959" w:rsidRDefault="00D81959" w:rsidP="00D8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81959" w:rsidRDefault="00D81959" w:rsidP="00D8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000" w:rsidRDefault="005017F4" w:rsidP="005017F4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частей учебно-методического комплекса дисциплины (модуля), представленных в электронном виде: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5"/>
        <w:gridCol w:w="3630"/>
      </w:tblGrid>
      <w:tr w:rsidR="005017F4" w:rsidTr="005017F4">
        <w:tc>
          <w:tcPr>
            <w:tcW w:w="5949" w:type="dxa"/>
          </w:tcPr>
          <w:p w:rsidR="005017F4" w:rsidRDefault="005017F4" w:rsidP="0089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(документа)</w:t>
            </w:r>
          </w:p>
        </w:tc>
        <w:tc>
          <w:tcPr>
            <w:tcW w:w="3396" w:type="dxa"/>
          </w:tcPr>
          <w:p w:rsidR="005017F4" w:rsidRPr="005017F4" w:rsidRDefault="005017F4" w:rsidP="00893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</w:t>
            </w:r>
          </w:p>
        </w:tc>
      </w:tr>
      <w:tr w:rsidR="005017F4" w:rsidTr="005017F4">
        <w:tc>
          <w:tcPr>
            <w:tcW w:w="5949" w:type="dxa"/>
          </w:tcPr>
          <w:p w:rsidR="005017F4" w:rsidRPr="00B856D5" w:rsidRDefault="005017F4" w:rsidP="005017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Банк контрольных заданий и иных материалов, используемых в процессе процедур текущего контроля и промежуточной аттестации</w:t>
            </w:r>
          </w:p>
        </w:tc>
        <w:tc>
          <w:tcPr>
            <w:tcW w:w="3396" w:type="dxa"/>
          </w:tcPr>
          <w:p w:rsidR="005017F4" w:rsidRPr="00B856D5" w:rsidRDefault="005017F4" w:rsidP="008935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\\server01\shara\files\</w:t>
            </w: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Дисциплина\</w:t>
            </w:r>
          </w:p>
        </w:tc>
      </w:tr>
      <w:tr w:rsidR="005017F4" w:rsidTr="005017F4">
        <w:tc>
          <w:tcPr>
            <w:tcW w:w="5949" w:type="dxa"/>
          </w:tcPr>
          <w:p w:rsidR="005017F4" w:rsidRPr="00B856D5" w:rsidRDefault="005017F4" w:rsidP="008935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Методические указания по курсовому проектированию</w:t>
            </w:r>
            <w:bookmarkStart w:id="0" w:name="_GoBack"/>
            <w:bookmarkEnd w:id="0"/>
          </w:p>
        </w:tc>
        <w:tc>
          <w:tcPr>
            <w:tcW w:w="3396" w:type="dxa"/>
          </w:tcPr>
          <w:p w:rsidR="005017F4" w:rsidRPr="00B856D5" w:rsidRDefault="005017F4" w:rsidP="008935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http://www.iprbooks.ru/...</w:t>
            </w:r>
          </w:p>
        </w:tc>
      </w:tr>
      <w:tr w:rsidR="005017F4" w:rsidTr="005017F4">
        <w:tc>
          <w:tcPr>
            <w:tcW w:w="5949" w:type="dxa"/>
          </w:tcPr>
          <w:p w:rsidR="005017F4" w:rsidRPr="00B856D5" w:rsidRDefault="005017F4" w:rsidP="008935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56D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3396" w:type="dxa"/>
          </w:tcPr>
          <w:p w:rsidR="005017F4" w:rsidRPr="00B856D5" w:rsidRDefault="005017F4" w:rsidP="008935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17F4" w:rsidTr="005017F4">
        <w:tc>
          <w:tcPr>
            <w:tcW w:w="5949" w:type="dxa"/>
          </w:tcPr>
          <w:p w:rsidR="005017F4" w:rsidRDefault="005017F4" w:rsidP="0089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5017F4" w:rsidRDefault="005017F4" w:rsidP="0089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F4" w:rsidTr="005017F4">
        <w:tc>
          <w:tcPr>
            <w:tcW w:w="5949" w:type="dxa"/>
          </w:tcPr>
          <w:p w:rsidR="005017F4" w:rsidRDefault="005017F4" w:rsidP="0089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5017F4" w:rsidRDefault="005017F4" w:rsidP="0089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7F4" w:rsidRPr="00D81959" w:rsidRDefault="005017F4" w:rsidP="00D81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17F4" w:rsidRPr="00D8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00"/>
    <w:rsid w:val="00290000"/>
    <w:rsid w:val="005017F4"/>
    <w:rsid w:val="00B57FD3"/>
    <w:rsid w:val="00B856D5"/>
    <w:rsid w:val="00C56307"/>
    <w:rsid w:val="00D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A4DF2-2512-45FB-996C-3B642FC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Михеева Елена Юрьевна</cp:lastModifiedBy>
  <cp:revision>3</cp:revision>
  <dcterms:created xsi:type="dcterms:W3CDTF">2016-01-15T09:38:00Z</dcterms:created>
  <dcterms:modified xsi:type="dcterms:W3CDTF">2016-02-08T06:35:00Z</dcterms:modified>
</cp:coreProperties>
</file>